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53" w:rsidRDefault="004F5753" w:rsidP="004F57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do </w:t>
      </w:r>
      <w:r w:rsidR="0031477D">
        <w:rPr>
          <w:rFonts w:ascii="Times New Roman" w:hAnsi="Times New Roman" w:cs="Times New Roman"/>
        </w:rPr>
        <w:t>Zapytania Ofertowego</w:t>
      </w:r>
    </w:p>
    <w:p w:rsidR="004F5753" w:rsidRDefault="004F5753" w:rsidP="004F5753">
      <w:pPr>
        <w:jc w:val="center"/>
        <w:rPr>
          <w:rFonts w:ascii="Times New Roman" w:hAnsi="Times New Roman" w:cs="Times New Roman"/>
          <w:b/>
        </w:rPr>
      </w:pPr>
    </w:p>
    <w:p w:rsidR="004F5753" w:rsidRDefault="004F5753" w:rsidP="004F5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4F5753" w:rsidRPr="007E7DFA" w:rsidRDefault="004F5753" w:rsidP="007A3A0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5753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Pr="004F5753">
        <w:rPr>
          <w:rFonts w:ascii="Times New Roman" w:hAnsi="Times New Roman" w:cs="Times New Roman"/>
          <w:b/>
          <w:sz w:val="24"/>
          <w:szCs w:val="24"/>
        </w:rPr>
        <w:t>pieczywa i wyrobów cukierniczych</w:t>
      </w:r>
      <w:r w:rsidRPr="004F5753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2B096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03015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</w:t>
      </w:r>
      <w:r w:rsidR="002B096C">
        <w:rPr>
          <w:rFonts w:ascii="Times New Roman" w:hAnsi="Times New Roman" w:cs="Times New Roman"/>
          <w:b/>
          <w:sz w:val="24"/>
          <w:szCs w:val="24"/>
          <w:u w:val="single"/>
        </w:rPr>
        <w:t>2026 r.</w:t>
      </w:r>
      <w:r w:rsidRPr="007E7DFA">
        <w:rPr>
          <w:rFonts w:ascii="Times New Roman" w:hAnsi="Times New Roman" w:cs="Times New Roman"/>
          <w:sz w:val="24"/>
          <w:szCs w:val="24"/>
          <w:u w:val="single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17"/>
        <w:gridCol w:w="2626"/>
        <w:gridCol w:w="857"/>
        <w:gridCol w:w="61"/>
        <w:gridCol w:w="578"/>
        <w:gridCol w:w="131"/>
        <w:gridCol w:w="4307"/>
      </w:tblGrid>
      <w:tr w:rsidR="004F5753" w:rsidTr="004F5753">
        <w:tc>
          <w:tcPr>
            <w:tcW w:w="9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753" w:rsidRDefault="004F5753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Pieczywo i wyroby cukiernicze</w:t>
            </w:r>
          </w:p>
        </w:tc>
      </w:tr>
      <w:tr w:rsidR="004F5753" w:rsidTr="004F5753">
        <w:tc>
          <w:tcPr>
            <w:tcW w:w="9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753" w:rsidRDefault="004F5753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4F5753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753" w:rsidRDefault="00735B71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L.p</w:t>
            </w:r>
            <w:r w:rsidR="00817A19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753" w:rsidRDefault="004F5753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753" w:rsidRDefault="00915653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  <w:r w:rsidR="004F575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753" w:rsidRDefault="004F5753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753" w:rsidRDefault="004F5753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Bułka  poznańska 100g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Mąka pszenna ,woda drożdże, sól, olej rzepakowy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Bułka skibka 60g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Mąka pszenna ,woda drożdże, sól, olej rzepakowy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Bułka wrocławska- bagietka 400g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Pieczywo pszenne ,mąka pszenna ,woda drożdże, sól, olej rzepakowy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Bułka grahamka  wieloziarnista 90g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Pieczywo żytnie okrągła bułka z mąki graham, woda sól ,mieszanka wielu ziaren.</w:t>
            </w:r>
          </w:p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Kajzerka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Mąka pszenna, woda, drożdże, sól, olej rzepakowy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Bułka tarta 500g torba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Zmielona bułka wrocławska ,zapakowana w torebki o masie 500g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Chleb krojony 430g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80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Pieczywo z wypieku ciasta, będącego jednorodnym połączeniem mąki pszennej, mąki żytniej, wody, naturalnego kwasu ,drożdży, soli,</w:t>
            </w:r>
          </w:p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opakowanie torba foliowa oznakowana.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Chleb razowy 400g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Chleb razowy z dodatkiem mąki żytniej razowej z pełnego przemiału na naturalnym zakwasie, opakowanie torba foliowa oznakowana.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Bułka słodka drożdżowa 150g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Produkt pół cukierniczy skład: mąka pszenna, woda drożdże, sól, cukier,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10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Pączek z nadzieniem owocowym 80g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74" w:rsidRDefault="006F3A74">
            <w:pPr>
              <w:pStyle w:val="NormalnyWeb"/>
            </w:pPr>
            <w:r>
              <w:rPr>
                <w:color w:val="202124"/>
                <w:shd w:val="clear" w:color="auto" w:fill="FFFFFF"/>
              </w:rPr>
              <w:t xml:space="preserve">Produkt cukierniczy skład :mąka pszenna, woda, masło, jaja, cukier, drożdże, lukier nadzienie owocowe </w:t>
            </w:r>
          </w:p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11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Rogaliki z dżemem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74" w:rsidRDefault="006F3A74">
            <w:pPr>
              <w:pStyle w:val="NormalnyWeb"/>
            </w:pPr>
            <w:r>
              <w:rPr>
                <w:color w:val="202124"/>
                <w:shd w:val="clear" w:color="auto" w:fill="FFFFFF"/>
              </w:rPr>
              <w:t xml:space="preserve">Produkt cukierniczy skład: mąka pszenna, woda, masło, jaja, cukier, drożdże, lukier nadzienie owocowe </w:t>
            </w:r>
          </w:p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Mini Pizza 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3A74" w:rsidRPr="006F3A74" w:rsidRDefault="00103015" w:rsidP="00E53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74" w:rsidRDefault="006F3A74">
            <w:pPr>
              <w:spacing w:before="100" w:beforeAutospacing="1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Produkty: mąka drożdże woda uformowany małe krążki z dodatkiem pieczarek i sera.</w:t>
            </w:r>
          </w:p>
          <w:p w:rsidR="006F3A74" w:rsidRDefault="006F3A74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6F3A74" w:rsidTr="00DF5F1C">
        <w:tc>
          <w:tcPr>
            <w:tcW w:w="9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F3A74" w:rsidRPr="006028DE" w:rsidRDefault="006F3A74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 w:rsidRPr="00DF5F1C"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  <w:t>SPECJALNY  OŚRODEK  SZKOLNO – WYCHOWAWCZY W SIERPCU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L.p</w:t>
            </w:r>
            <w:r w:rsidR="00817A19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Pr="006028DE" w:rsidRDefault="006F3A7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6028DE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Pr="006028DE" w:rsidRDefault="006F3A7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6028DE">
              <w:rPr>
                <w:rFonts w:ascii="Times New Roman" w:hAnsi="Times New Roman" w:cs="Times New Roman"/>
                <w:b/>
                <w:color w:val="000000"/>
              </w:rPr>
              <w:t xml:space="preserve">Ilość  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Pr="006028DE" w:rsidRDefault="006F3A74" w:rsidP="00817A19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6028DE">
              <w:rPr>
                <w:rFonts w:ascii="Times New Roman" w:hAnsi="Times New Roman" w:cs="Times New Roman"/>
                <w:b/>
                <w:color w:val="000000"/>
              </w:rPr>
              <w:t>Jedn</w:t>
            </w:r>
            <w:r w:rsidR="00817A19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F3A74" w:rsidRPr="006028DE" w:rsidRDefault="006F3A74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</w:rPr>
            </w:pPr>
            <w:r w:rsidRPr="006028DE">
              <w:rPr>
                <w:rFonts w:ascii="Times New Roman" w:hAnsi="Times New Roman" w:cs="Times New Roman"/>
                <w:b/>
                <w:color w:val="202124"/>
              </w:rPr>
              <w:t>OPIS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Bułka 100 g czerstwa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Ususzona bułka wrocławska, opakowanie torebka foliowa, bułki bez nalotu pleśni, kształt bułki adekwatny do wyglądu pierwotnego.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Bula tarta  500 g torba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Zmielona bułka wrocławska, zapakowana w torebki o masie 500 g 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Chleb krojony 430g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Chleb – pieczywo otrzymywane z wypieku ciasta, będącego jednorodnym połączeniem mąki zbożowej różnego gatunku i wody. Produkt zapakowany w torebkę, świeży, bez uszkodzeń mechanicznych , bez nalotu pleśni i innych zabrudzeń, zapach swoisty dla danego asortymentu .</w:t>
            </w:r>
          </w:p>
        </w:tc>
      </w:tr>
      <w:tr w:rsidR="00D76F34" w:rsidTr="00D76F34">
        <w:trPr>
          <w:trHeight w:val="42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F34" w:rsidRDefault="000D092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F34" w:rsidRPr="0040044A" w:rsidRDefault="00D76F34" w:rsidP="00D76F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Bułki </w:t>
            </w:r>
            <w:r w:rsidR="000D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paluch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F3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F3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F34" w:rsidRPr="00FC4AB0" w:rsidRDefault="00EA7189" w:rsidP="00EA71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Bułka paluch o podłużnym kształcie i złocistym kolorze, skórka gładka, błyszcząca lub lekko chropowata. Skład surowcowy: mąka pszenna, drożdże, sól, woda i inne surowce określone recepturą wypieku bułek.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0D092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Bułki 100 g świeże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A02E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Świeże bułki ,, połó</w:t>
            </w:r>
            <w:r w:rsidR="006F3A74"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wki,, Mąka pszenna, drożdże piekarskie, mąka żytnia, sól kamienna, cukier 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0D092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Ciasto drożdżowe z rodzynkami 300 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Wypiek cukierniczy o wadze do 300 g . Opakowanie stanowi odpowiednia blaszka aluminiowa, 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0D092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7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Bułki słodkie z serem/powidłami/jabłkiem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Bułki słodkie różne smaki, świeże, transport w koszach plastikowych przeznaczonych do przewozu pieczywa. 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0D092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Bułki  grahamki 100g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Okrągła bułka z mąki graham. Składniki: mąka pszenna graham (43%), mąka pszenna, woda, drożdże, cukier, sól, serwatka (z mleka)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0D0920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Bagietka  150g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Składniki: mąka pszenna , woda, naturalny zakwas pszenny  woda, drożdże, sól. Opakowanie do transportu , plastikowy koszyk, bułki świeże bez uszkodzeń.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0D0920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Kajzerki 50g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Mąka pszenna, drożdże piekarskie, mąka żytnia, sól kamienna, cukier kryształ. Transport w koszach plastikowych, bułki świeże bez uszkodzeń 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0D0920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Rogale z makiem / z czekoladą 150g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A02E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Wyrób w kształcie półksię</w:t>
            </w:r>
            <w:r w:rsidR="006F3A74"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życa, skład :mąka pszenna, woda, cukier, pasteryzowana masa jajowa, mak niebieski 4%, drożdże, masło mleko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0D0920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Pączek z dżemem 80g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 każdego pączka to mąka, drożdże, masło, jajka, mleko, cukier i tłuszcz do smażenia oraz nadzienie i lukier.</w:t>
            </w:r>
          </w:p>
        </w:tc>
      </w:tr>
      <w:tr w:rsidR="006F3A74" w:rsidTr="00817A1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74" w:rsidRDefault="006F3A7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0D0920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ED74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</w:t>
            </w:r>
            <w:r w:rsidR="006F3A74" w:rsidRPr="00400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 80g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D76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40044A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400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A74" w:rsidRPr="00FC4AB0" w:rsidRDefault="006F3A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 każdego pączka to mąka, drożdże, masło, jajka, mleko, cukier i tłuszcz do smażenia oraz nadzienie i lukier.</w:t>
            </w:r>
          </w:p>
        </w:tc>
      </w:tr>
    </w:tbl>
    <w:p w:rsidR="007A4674" w:rsidRDefault="007A4674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Wykonawca gwarantuje, że dostarczone produkty lub towary będą odpowiadały przepisom ustawy z 25 sierpnia 2006 r. o bezpieczeństwie żywnoś</w:t>
      </w:r>
      <w:r w:rsidR="00D94A36">
        <w:rPr>
          <w:rFonts w:ascii="Times New Roman" w:hAnsi="Times New Roman" w:cs="Times New Roman"/>
          <w:sz w:val="24"/>
          <w:szCs w:val="24"/>
        </w:rPr>
        <w:t xml:space="preserve">ci i żywienia ( </w:t>
      </w:r>
      <w:r>
        <w:rPr>
          <w:rFonts w:ascii="Times New Roman" w:hAnsi="Times New Roman" w:cs="Times New Roman"/>
          <w:sz w:val="24"/>
          <w:szCs w:val="24"/>
        </w:rPr>
        <w:t xml:space="preserve"> Dz. U. z 2023 poz. 1448 </w:t>
      </w:r>
      <w:r w:rsidR="00D94A36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D94A3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94A36">
        <w:rPr>
          <w:rFonts w:ascii="Times New Roman" w:hAnsi="Times New Roman" w:cs="Times New Roman"/>
          <w:sz w:val="24"/>
          <w:szCs w:val="24"/>
        </w:rPr>
        <w:t xml:space="preserve">. zm. </w:t>
      </w:r>
      <w:r>
        <w:rPr>
          <w:rFonts w:ascii="Times New Roman" w:hAnsi="Times New Roman" w:cs="Times New Roman"/>
          <w:sz w:val="24"/>
          <w:szCs w:val="24"/>
        </w:rPr>
        <w:t xml:space="preserve">wraz z przepisami wykonawczymi) a w szczególności, że: 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dostarczane produkty będą pierwszego gatunku, dopuszczone do obrotu zgodnie z obowiązującymi wymogami, normami i atestami;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dostarczane produkty będą o właściwej gramaturze, czyste, bez objawów nadpsucia czy pleśni, bez obcych zapachów; 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zachowa wymagane przepisami warunki transportu i przechowywania dostarczanego towaru, produkty przewożone będą w taki sposób, aby nie została naruszona ich jakość, 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asortyment dostarczany będzie w sposób gwarantujący jego ochronę przed uszkodzeniami transportowymi;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g. w przypadku dostaw mięsa i wędlin Zamawiający wymaga, aby były dostarczane w czystych, zamkniętych pojemnikach do przewozu mięsa i wędlin. Mięso surowe nie może być przewożone razem z wędlinami;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h. w przypadku dostaw mrożonek, Zamawiający wymaga, aby były dostarczane do szkoły w formie nierozmrożonej. </w:t>
      </w:r>
    </w:p>
    <w:p w:rsidR="004F5753" w:rsidRDefault="004F5753" w:rsidP="004F57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i. Zamawiający dokona odbioru ilościowego i jakościowego (w zakresie wad jawnych, widocznych) dostarczonego asortymentu po jego wyładunku z samochodu Wykonawcy, co zostanie potwierdzone fakturą lub dowodem dostawy.</w:t>
      </w:r>
    </w:p>
    <w:p w:rsidR="004F5753" w:rsidRDefault="004F5753" w:rsidP="004F5753">
      <w:pPr>
        <w:rPr>
          <w:rFonts w:ascii="Times New Roman" w:hAnsi="Times New Roman" w:cs="Times New Roman"/>
          <w:sz w:val="24"/>
          <w:szCs w:val="24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14A8E" w:rsidRDefault="00F14A8E"/>
    <w:sectPr w:rsidR="00F14A8E" w:rsidSect="005E7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C2641"/>
    <w:rsid w:val="00051BC4"/>
    <w:rsid w:val="000575F4"/>
    <w:rsid w:val="000C7FEB"/>
    <w:rsid w:val="000D0920"/>
    <w:rsid w:val="000E1B96"/>
    <w:rsid w:val="000E593D"/>
    <w:rsid w:val="000F466D"/>
    <w:rsid w:val="00103015"/>
    <w:rsid w:val="001A746E"/>
    <w:rsid w:val="001D3346"/>
    <w:rsid w:val="00265670"/>
    <w:rsid w:val="002B096C"/>
    <w:rsid w:val="003140B7"/>
    <w:rsid w:val="0031477D"/>
    <w:rsid w:val="00317DFF"/>
    <w:rsid w:val="00341960"/>
    <w:rsid w:val="0038513D"/>
    <w:rsid w:val="003B2976"/>
    <w:rsid w:val="003D3A99"/>
    <w:rsid w:val="003E4601"/>
    <w:rsid w:val="0040044A"/>
    <w:rsid w:val="00451B63"/>
    <w:rsid w:val="004D21EB"/>
    <w:rsid w:val="004E20F1"/>
    <w:rsid w:val="004F5753"/>
    <w:rsid w:val="005E7A9F"/>
    <w:rsid w:val="006028DE"/>
    <w:rsid w:val="006D1CBA"/>
    <w:rsid w:val="006E07D1"/>
    <w:rsid w:val="006F3A74"/>
    <w:rsid w:val="00735B71"/>
    <w:rsid w:val="007A3A0C"/>
    <w:rsid w:val="007A4674"/>
    <w:rsid w:val="007E7DFA"/>
    <w:rsid w:val="00802904"/>
    <w:rsid w:val="00817A19"/>
    <w:rsid w:val="00837B6A"/>
    <w:rsid w:val="008F77A9"/>
    <w:rsid w:val="00915653"/>
    <w:rsid w:val="0093189C"/>
    <w:rsid w:val="00A02E38"/>
    <w:rsid w:val="00A60EED"/>
    <w:rsid w:val="00B8536A"/>
    <w:rsid w:val="00C03040"/>
    <w:rsid w:val="00C1288C"/>
    <w:rsid w:val="00CC42E6"/>
    <w:rsid w:val="00CD4EBA"/>
    <w:rsid w:val="00D76F34"/>
    <w:rsid w:val="00D94A36"/>
    <w:rsid w:val="00DF5F1C"/>
    <w:rsid w:val="00E53271"/>
    <w:rsid w:val="00E813D7"/>
    <w:rsid w:val="00E959EF"/>
    <w:rsid w:val="00EA7189"/>
    <w:rsid w:val="00EB6608"/>
    <w:rsid w:val="00ED7492"/>
    <w:rsid w:val="00F14A8E"/>
    <w:rsid w:val="00F36C83"/>
    <w:rsid w:val="00F54B64"/>
    <w:rsid w:val="00F624D8"/>
    <w:rsid w:val="00FA3273"/>
    <w:rsid w:val="00FC2641"/>
    <w:rsid w:val="00FC4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A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qFormat/>
    <w:rsid w:val="00FC2641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C264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FA327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1F62E-7AAF-4BDF-8EA6-AAF4BBF2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49</cp:revision>
  <cp:lastPrinted>2025-07-30T07:37:00Z</cp:lastPrinted>
  <dcterms:created xsi:type="dcterms:W3CDTF">2024-11-26T08:48:00Z</dcterms:created>
  <dcterms:modified xsi:type="dcterms:W3CDTF">2026-07-27T08:02:00Z</dcterms:modified>
</cp:coreProperties>
</file>